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B9F48" w14:textId="68CF3923" w:rsidR="00264513" w:rsidRDefault="00C906F7" w:rsidP="00264513">
      <w:pPr>
        <w:rPr>
          <w:noProof/>
        </w:rPr>
      </w:pPr>
      <w:bookmarkStart w:id="0" w:name="_Toc66573351"/>
      <w:r>
        <w:rPr>
          <w:noProof/>
          <w:lang w:val="en-US"/>
        </w:rPr>
        <w:drawing>
          <wp:anchor distT="0" distB="0" distL="114300" distR="114300" simplePos="0" relativeHeight="251658240" behindDoc="0" locked="0" layoutInCell="1" allowOverlap="1" wp14:anchorId="6E1DA251" wp14:editId="778C721A">
            <wp:simplePos x="0" y="0"/>
            <wp:positionH relativeFrom="column">
              <wp:posOffset>-212725</wp:posOffset>
            </wp:positionH>
            <wp:positionV relativeFrom="paragraph">
              <wp:posOffset>-320040</wp:posOffset>
            </wp:positionV>
            <wp:extent cx="1440180" cy="1911701"/>
            <wp:effectExtent l="0" t="0" r="762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cstate="print">
                      <a:extLst>
                        <a:ext uri="{28A0092B-C50C-407E-A947-70E740481C1C}">
                          <a14:useLocalDpi xmlns:a14="http://schemas.microsoft.com/office/drawing/2010/main" val="0"/>
                        </a:ext>
                      </a:extLst>
                    </a:blip>
                    <a:srcRect l="21282" t="31225" r="55256" b="13390"/>
                    <a:stretch/>
                  </pic:blipFill>
                  <pic:spPr bwMode="auto">
                    <a:xfrm>
                      <a:off x="0" y="0"/>
                      <a:ext cx="1440180" cy="191170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64513">
        <w:rPr>
          <w:noProof/>
        </w:rPr>
        <w:tab/>
      </w:r>
      <w:r w:rsidR="00264513">
        <w:rPr>
          <w:noProof/>
        </w:rPr>
        <w:tab/>
      </w:r>
    </w:p>
    <w:p w14:paraId="263518B0" w14:textId="2EB2114D" w:rsidR="00264513" w:rsidRDefault="00264513" w:rsidP="009D6BBA">
      <w:pPr>
        <w:spacing w:after="0"/>
        <w:rPr>
          <w:b/>
          <w:bCs/>
          <w:color w:val="C00000"/>
          <w:sz w:val="28"/>
          <w:szCs w:val="28"/>
        </w:rPr>
      </w:pPr>
      <w:r>
        <w:rPr>
          <w:noProof/>
        </w:rPr>
        <w:tab/>
      </w:r>
      <w:r>
        <w:rPr>
          <w:noProof/>
        </w:rPr>
        <w:tab/>
      </w:r>
      <w:r>
        <w:rPr>
          <w:noProof/>
        </w:rPr>
        <w:tab/>
      </w:r>
      <w:r>
        <w:rPr>
          <w:noProof/>
        </w:rPr>
        <w:tab/>
      </w:r>
      <w:r w:rsidRPr="00C906F7">
        <w:rPr>
          <w:b/>
          <w:bCs/>
          <w:color w:val="C00000"/>
          <w:sz w:val="28"/>
          <w:szCs w:val="28"/>
        </w:rPr>
        <w:t>Tool</w:t>
      </w:r>
      <w:r w:rsidR="009B0C56">
        <w:rPr>
          <w:b/>
          <w:bCs/>
          <w:color w:val="C00000"/>
          <w:sz w:val="28"/>
          <w:szCs w:val="28"/>
        </w:rPr>
        <w:t xml:space="preserve"> 1.1b</w:t>
      </w:r>
      <w:r w:rsidRPr="00C906F7">
        <w:rPr>
          <w:b/>
          <w:bCs/>
          <w:color w:val="C00000"/>
          <w:sz w:val="28"/>
          <w:szCs w:val="28"/>
        </w:rPr>
        <w:t>: PROJECT CHARTER TEMPLATE</w:t>
      </w:r>
    </w:p>
    <w:p w14:paraId="732EBA33" w14:textId="14B07BF6" w:rsidR="009D6BBA" w:rsidRPr="009D6BBA" w:rsidRDefault="009D6BBA" w:rsidP="009D6BBA">
      <w:pPr>
        <w:spacing w:after="0"/>
        <w:rPr>
          <w:i/>
          <w:iCs/>
        </w:rPr>
      </w:pPr>
      <w:r>
        <w:rPr>
          <w:b/>
          <w:bCs/>
          <w:color w:val="C00000"/>
          <w:sz w:val="28"/>
          <w:szCs w:val="28"/>
        </w:rPr>
        <w:tab/>
      </w:r>
      <w:r>
        <w:rPr>
          <w:b/>
          <w:bCs/>
          <w:color w:val="C00000"/>
          <w:sz w:val="28"/>
          <w:szCs w:val="28"/>
        </w:rPr>
        <w:tab/>
      </w:r>
      <w:r>
        <w:rPr>
          <w:b/>
          <w:bCs/>
          <w:color w:val="C00000"/>
          <w:sz w:val="28"/>
          <w:szCs w:val="28"/>
        </w:rPr>
        <w:tab/>
      </w:r>
      <w:r>
        <w:rPr>
          <w:b/>
          <w:bCs/>
          <w:color w:val="C00000"/>
          <w:sz w:val="28"/>
          <w:szCs w:val="28"/>
        </w:rPr>
        <w:tab/>
      </w:r>
    </w:p>
    <w:p w14:paraId="374CEBF7" w14:textId="2E8BB7B5" w:rsidR="004A5921" w:rsidRDefault="004A5921" w:rsidP="00470835"/>
    <w:p w14:paraId="4113745E" w14:textId="22641D48" w:rsidR="00106D49" w:rsidRDefault="00106D49" w:rsidP="00470835"/>
    <w:p w14:paraId="75C4128B" w14:textId="77777777" w:rsidR="00106D49" w:rsidRDefault="00106D49" w:rsidP="00470835"/>
    <w:p w14:paraId="2279B568" w14:textId="5CC3B8BD" w:rsidR="004D631B" w:rsidRDefault="004D631B" w:rsidP="00470835">
      <w:pPr>
        <w:rPr>
          <w:b/>
          <w:bCs/>
        </w:rPr>
      </w:pPr>
    </w:p>
    <w:p w14:paraId="7351B229" w14:textId="2F2CA2A7" w:rsidR="00234F1A" w:rsidRPr="00C906F7" w:rsidRDefault="00234F1A" w:rsidP="00470835">
      <w:pPr>
        <w:rPr>
          <w:i/>
          <w:iCs/>
        </w:rPr>
      </w:pPr>
      <w:r w:rsidRPr="003B7C3F">
        <w:rPr>
          <w:b/>
          <w:bCs/>
        </w:rPr>
        <w:t xml:space="preserve">Section in </w:t>
      </w:r>
      <w:r w:rsidR="003B7C3F">
        <w:rPr>
          <w:b/>
          <w:bCs/>
        </w:rPr>
        <w:t xml:space="preserve">Planner: </w:t>
      </w:r>
      <w:r w:rsidR="003B7C3F">
        <w:rPr>
          <w:b/>
          <w:bCs/>
        </w:rPr>
        <w:tab/>
      </w:r>
      <w:r w:rsidR="003B7C3F">
        <w:rPr>
          <w:b/>
          <w:bCs/>
        </w:rPr>
        <w:tab/>
      </w:r>
      <w:r w:rsidR="003B7C3F" w:rsidRPr="004D631B">
        <w:rPr>
          <w:b/>
          <w:bCs/>
        </w:rPr>
        <w:t>P</w:t>
      </w:r>
      <w:r w:rsidR="00EE3349">
        <w:rPr>
          <w:b/>
          <w:bCs/>
        </w:rPr>
        <w:t>hase</w:t>
      </w:r>
      <w:r w:rsidR="003B7C3F" w:rsidRPr="004D631B">
        <w:rPr>
          <w:b/>
          <w:bCs/>
        </w:rPr>
        <w:t xml:space="preserve"> 1, Step 1</w:t>
      </w:r>
      <w:r w:rsidR="00DC3B28">
        <w:rPr>
          <w:b/>
          <w:bCs/>
        </w:rPr>
        <w:t xml:space="preserve"> (1.1b)</w:t>
      </w:r>
    </w:p>
    <w:p w14:paraId="2CBD8170" w14:textId="77777777" w:rsidR="004D631B" w:rsidRDefault="004D631B" w:rsidP="00470835">
      <w:pPr>
        <w:rPr>
          <w:b/>
          <w:bCs/>
        </w:rPr>
      </w:pPr>
    </w:p>
    <w:p w14:paraId="7EF87247" w14:textId="44DEA71B" w:rsidR="004D631B" w:rsidRDefault="00234F1A" w:rsidP="00470835">
      <w:pPr>
        <w:rPr>
          <w:b/>
          <w:bCs/>
        </w:rPr>
      </w:pPr>
      <w:r w:rsidRPr="003B7C3F">
        <w:rPr>
          <w:b/>
          <w:bCs/>
        </w:rPr>
        <w:t>Why is this important</w:t>
      </w:r>
      <w:r w:rsidR="004D631B">
        <w:rPr>
          <w:b/>
          <w:bCs/>
        </w:rPr>
        <w:t>?</w:t>
      </w:r>
    </w:p>
    <w:p w14:paraId="1C451C16" w14:textId="323125D5" w:rsidR="004D631B" w:rsidRPr="004D631B" w:rsidRDefault="004D631B" w:rsidP="004D631B">
      <w:pPr>
        <w:spacing w:line="240" w:lineRule="auto"/>
        <w:rPr>
          <w:rFonts w:cstheme="minorHAnsi"/>
        </w:rPr>
      </w:pPr>
      <w:r w:rsidRPr="004D631B">
        <w:rPr>
          <w:rFonts w:cstheme="minorHAnsi"/>
        </w:rPr>
        <w:t xml:space="preserve">Building a successful community-based exercise program requires good leadership, effective community partnerships, and terms of reference that everyone understands and shares. A project charter is a </w:t>
      </w:r>
      <w:r w:rsidRPr="004D631B">
        <w:rPr>
          <w:rFonts w:cstheme="minorHAnsi"/>
          <w:i/>
          <w:iCs/>
        </w:rPr>
        <w:t>working agreement</w:t>
      </w:r>
      <w:r w:rsidRPr="004D631B">
        <w:rPr>
          <w:rFonts w:cstheme="minorHAnsi"/>
        </w:rPr>
        <w:t xml:space="preserve"> that helps team members stay focused on goals, clarifies commitments, roles, responsibilities, and assists the team to make and document critical planning decisions. </w:t>
      </w:r>
    </w:p>
    <w:p w14:paraId="11421D86" w14:textId="2FE29E3C" w:rsidR="00234F1A" w:rsidRDefault="00234F1A" w:rsidP="00470835">
      <w:pPr>
        <w:rPr>
          <w:b/>
          <w:bCs/>
        </w:rPr>
      </w:pPr>
      <w:r w:rsidRPr="003B7C3F">
        <w:rPr>
          <w:b/>
          <w:bCs/>
        </w:rPr>
        <w:t>How to use this tool</w:t>
      </w:r>
      <w:r w:rsidR="003B7C3F">
        <w:rPr>
          <w:b/>
          <w:bCs/>
        </w:rPr>
        <w:t>:</w:t>
      </w:r>
    </w:p>
    <w:p w14:paraId="391FD8A8" w14:textId="4CC48A53" w:rsidR="004D631B" w:rsidRPr="004D631B" w:rsidRDefault="004D631B" w:rsidP="00470835">
      <w:r w:rsidRPr="004D631B">
        <w:t xml:space="preserve">In the </w:t>
      </w:r>
      <w:r>
        <w:t>first ‘</w:t>
      </w:r>
      <w:r w:rsidRPr="004D631B">
        <w:t>Call to Action</w:t>
      </w:r>
      <w:r>
        <w:t>’</w:t>
      </w:r>
      <w:r w:rsidRPr="004D631B">
        <w:t xml:space="preserve"> step of the planning </w:t>
      </w:r>
      <w:r>
        <w:t>process</w:t>
      </w:r>
      <w:r w:rsidRPr="004D631B">
        <w:t>, you</w:t>
      </w:r>
      <w:r>
        <w:t xml:space="preserve"> begin to</w:t>
      </w:r>
      <w:r w:rsidRPr="004D631B">
        <w:t xml:space="preserve"> determine how your planning team, whether large or small, will be organized. </w:t>
      </w:r>
      <w:r w:rsidR="00C906F7">
        <w:t xml:space="preserve"> </w:t>
      </w:r>
      <w:r w:rsidRPr="004D631B">
        <w:t>Key considerations are included in the template</w:t>
      </w:r>
      <w:r w:rsidR="000920FA">
        <w:t xml:space="preserve">; it can start simply and evolve over time. A </w:t>
      </w:r>
      <w:r w:rsidRPr="004D631B">
        <w:t xml:space="preserve">sample </w:t>
      </w:r>
      <w:r w:rsidR="000920FA">
        <w:t xml:space="preserve">agreement </w:t>
      </w:r>
      <w:r w:rsidRPr="004D631B">
        <w:t>is provided.</w:t>
      </w:r>
      <w:r w:rsidR="00E10863">
        <w:t xml:space="preserve"> Use and adapt this template to suit your own setting and circumstances, as needed.</w:t>
      </w:r>
    </w:p>
    <w:p w14:paraId="62329164" w14:textId="78C65111" w:rsidR="00234F1A" w:rsidRDefault="00234F1A" w:rsidP="00470835">
      <w:pPr>
        <w:rPr>
          <w:b/>
          <w:bCs/>
        </w:rPr>
      </w:pPr>
      <w:r w:rsidRPr="003B7C3F">
        <w:rPr>
          <w:b/>
          <w:bCs/>
        </w:rPr>
        <w:t>User Comments</w:t>
      </w:r>
      <w:r w:rsidR="003B7C3F">
        <w:rPr>
          <w:b/>
          <w:bCs/>
        </w:rPr>
        <w:t>:</w:t>
      </w:r>
    </w:p>
    <w:p w14:paraId="733A6E7C" w14:textId="56D5B9C7" w:rsidR="00D269C0" w:rsidRPr="00A11743" w:rsidRDefault="00470835" w:rsidP="00470835">
      <w:pPr>
        <w:ind w:firstLine="284"/>
        <w:rPr>
          <w:rFonts w:cstheme="minorHAnsi"/>
        </w:rPr>
      </w:pPr>
      <w:r w:rsidRPr="007C00C3">
        <w:rPr>
          <w:rFonts w:cstheme="minorHAnsi"/>
          <w:i/>
          <w:iCs/>
        </w:rPr>
        <w:t>“</w:t>
      </w:r>
      <w:r w:rsidR="00D269C0" w:rsidRPr="007C00C3">
        <w:rPr>
          <w:rFonts w:cstheme="minorHAnsi"/>
          <w:i/>
          <w:iCs/>
        </w:rPr>
        <w:t>The project charter is important to outline expectations and commitments and to be clear about who is there and what each person contributes</w:t>
      </w:r>
      <w:r w:rsidRPr="007C00C3">
        <w:rPr>
          <w:rFonts w:cstheme="minorHAnsi"/>
          <w:i/>
          <w:iCs/>
        </w:rPr>
        <w:t>.”</w:t>
      </w:r>
      <w:r w:rsidR="00EE1C26">
        <w:rPr>
          <w:rFonts w:cstheme="minorHAnsi"/>
          <w:i/>
          <w:iCs/>
        </w:rPr>
        <w:t xml:space="preserve"> </w:t>
      </w:r>
      <w:r w:rsidR="00EE1C26" w:rsidRPr="00A11743">
        <w:rPr>
          <w:rFonts w:cstheme="minorHAnsi"/>
        </w:rPr>
        <w:t>(Project lead)</w:t>
      </w:r>
    </w:p>
    <w:p w14:paraId="6598F7A0" w14:textId="26EE6701" w:rsidR="00264513" w:rsidRPr="00A11743" w:rsidRDefault="00264513" w:rsidP="00470835">
      <w:pPr>
        <w:ind w:firstLine="284"/>
        <w:rPr>
          <w:rFonts w:cstheme="minorHAnsi"/>
        </w:rPr>
      </w:pPr>
      <w:r w:rsidRPr="007C00C3">
        <w:rPr>
          <w:rFonts w:cstheme="minorHAnsi"/>
          <w:i/>
          <w:iCs/>
        </w:rPr>
        <w:t>“I could have delegated more … I’ll just do most of the work because it was almost like a fear if I put more work on other people they wouldn’t want to be involved, so I thought I’ll just do most of the work.”</w:t>
      </w:r>
      <w:r w:rsidR="00EE1C26">
        <w:rPr>
          <w:rFonts w:cstheme="minorHAnsi"/>
          <w:i/>
          <w:iCs/>
        </w:rPr>
        <w:t xml:space="preserve"> </w:t>
      </w:r>
      <w:r w:rsidR="00EE1C26" w:rsidRPr="00A11743">
        <w:rPr>
          <w:rFonts w:cstheme="minorHAnsi"/>
        </w:rPr>
        <w:t>(Physiotherapist)</w:t>
      </w:r>
    </w:p>
    <w:p w14:paraId="09B94AD9" w14:textId="12886D9F" w:rsidR="001D11ED" w:rsidRPr="00A11743" w:rsidRDefault="001D11ED" w:rsidP="00470835">
      <w:pPr>
        <w:ind w:firstLine="284"/>
        <w:rPr>
          <w:rFonts w:cstheme="minorHAnsi"/>
        </w:rPr>
      </w:pPr>
      <w:r w:rsidRPr="007C00C3">
        <w:rPr>
          <w:i/>
          <w:iCs/>
        </w:rPr>
        <w:t>“</w:t>
      </w:r>
      <w:r w:rsidR="00CF0F06">
        <w:rPr>
          <w:i/>
          <w:iCs/>
        </w:rPr>
        <w:t xml:space="preserve">I </w:t>
      </w:r>
      <w:r w:rsidRPr="007C00C3">
        <w:rPr>
          <w:i/>
          <w:iCs/>
        </w:rPr>
        <w:t>think this tool in the planner talks about the whole idea around decision making and consensus building from the start. And I think that if some of that would have been established from the very beginning, we may have had a better opportunity to keep the program going into the future having that direction and connection with the partner as opposed to kind of somebody in the middle playing point for both groups.”</w:t>
      </w:r>
      <w:r w:rsidR="000D7755">
        <w:rPr>
          <w:i/>
          <w:iCs/>
        </w:rPr>
        <w:t xml:space="preserve"> </w:t>
      </w:r>
      <w:r w:rsidR="000D7755" w:rsidRPr="00A11743">
        <w:t>(</w:t>
      </w:r>
      <w:r w:rsidR="00EE1C26" w:rsidRPr="00A11743">
        <w:t>Program manager</w:t>
      </w:r>
      <w:r w:rsidR="000D7755" w:rsidRPr="00A11743">
        <w:t>)</w:t>
      </w:r>
    </w:p>
    <w:p w14:paraId="49C9930A" w14:textId="7C8772F2" w:rsidR="00234F1A" w:rsidRPr="007C00C3" w:rsidRDefault="00234F1A">
      <w:pPr>
        <w:rPr>
          <w:rFonts w:ascii="Arial Narrow" w:eastAsia="Times New Roman" w:hAnsi="Arial Narrow" w:cs="Times New Roman"/>
          <w:lang w:val="en-US"/>
        </w:rPr>
      </w:pPr>
      <w:r w:rsidRPr="007C00C3">
        <w:rPr>
          <w:rFonts w:ascii="Arial Narrow" w:hAnsi="Arial Narrow"/>
        </w:rPr>
        <w:br w:type="page"/>
      </w:r>
    </w:p>
    <w:p w14:paraId="04674070" w14:textId="5E68A35A" w:rsidR="00234F1A" w:rsidRDefault="00234F1A" w:rsidP="00234F1A">
      <w:pPr>
        <w:pStyle w:val="Heading2"/>
        <w:jc w:val="left"/>
      </w:pPr>
      <w:r>
        <w:lastRenderedPageBreak/>
        <w:t>P</w:t>
      </w:r>
      <w:r w:rsidR="00EE3349">
        <w:t>hase</w:t>
      </w:r>
      <w:r w:rsidRPr="00AB2CA0">
        <w:t xml:space="preserve"> 1, Step </w:t>
      </w:r>
      <w:r>
        <w:t>1</w:t>
      </w:r>
      <w:r w:rsidR="003B7C3F">
        <w:t>:</w:t>
      </w:r>
      <w:r w:rsidRPr="00AB2CA0">
        <w:t xml:space="preserve"> Project Charter Template</w:t>
      </w:r>
      <w:bookmarkEnd w:id="0"/>
    </w:p>
    <w:p w14:paraId="081FC096" w14:textId="77777777" w:rsidR="00234F1A" w:rsidRPr="00963D9D" w:rsidRDefault="00234F1A" w:rsidP="00234F1A">
      <w:pPr>
        <w:rPr>
          <w:lang w:val="en-US"/>
        </w:rPr>
      </w:pPr>
    </w:p>
    <w:tbl>
      <w:tblPr>
        <w:tblStyle w:val="TableGrid"/>
        <w:tblW w:w="0" w:type="auto"/>
        <w:tblLook w:val="04A0" w:firstRow="1" w:lastRow="0" w:firstColumn="1" w:lastColumn="0" w:noHBand="0" w:noVBand="1"/>
      </w:tblPr>
      <w:tblGrid>
        <w:gridCol w:w="9350"/>
      </w:tblGrid>
      <w:tr w:rsidR="00234F1A" w14:paraId="1B013463" w14:textId="77777777" w:rsidTr="00BD6088">
        <w:tc>
          <w:tcPr>
            <w:tcW w:w="9350" w:type="dxa"/>
            <w:shd w:val="clear" w:color="auto" w:fill="E7E6E6" w:themeFill="background2"/>
          </w:tcPr>
          <w:p w14:paraId="452C014D" w14:textId="77777777" w:rsidR="00234F1A" w:rsidRDefault="00234F1A" w:rsidP="00BD6088">
            <w:pPr>
              <w:rPr>
                <w:b/>
              </w:rPr>
            </w:pPr>
            <w:r w:rsidRPr="00A040F0">
              <w:rPr>
                <w:b/>
              </w:rPr>
              <w:t xml:space="preserve">Title of </w:t>
            </w:r>
            <w:r>
              <w:rPr>
                <w:b/>
              </w:rPr>
              <w:t xml:space="preserve">Project </w:t>
            </w:r>
          </w:p>
          <w:p w14:paraId="443AB366" w14:textId="77777777" w:rsidR="00234F1A" w:rsidRDefault="00234F1A" w:rsidP="00BD6088">
            <w:pPr>
              <w:rPr>
                <w:b/>
              </w:rPr>
            </w:pPr>
          </w:p>
        </w:tc>
      </w:tr>
      <w:tr w:rsidR="00234F1A" w14:paraId="504C4562" w14:textId="77777777" w:rsidTr="00BD6088">
        <w:tc>
          <w:tcPr>
            <w:tcW w:w="9350" w:type="dxa"/>
          </w:tcPr>
          <w:p w14:paraId="184375C3" w14:textId="77777777" w:rsidR="00234F1A" w:rsidRPr="004E23CB" w:rsidRDefault="00234F1A" w:rsidP="00BD6088">
            <w:pPr>
              <w:rPr>
                <w:b/>
                <w:sz w:val="22"/>
                <w:szCs w:val="22"/>
              </w:rPr>
            </w:pPr>
            <w:r w:rsidRPr="00A040F0">
              <w:rPr>
                <w:b/>
              </w:rPr>
              <w:t>Introduction:</w:t>
            </w:r>
            <w:r>
              <w:t xml:space="preserve"> </w:t>
            </w:r>
            <w:r w:rsidRPr="004E23CB">
              <w:rPr>
                <w:sz w:val="22"/>
                <w:szCs w:val="22"/>
              </w:rPr>
              <w:t>(brief overview/background)</w:t>
            </w:r>
          </w:p>
          <w:p w14:paraId="6F096B5D" w14:textId="77777777" w:rsidR="00234F1A" w:rsidRPr="004E23CB" w:rsidRDefault="00234F1A" w:rsidP="00BD6088">
            <w:pPr>
              <w:rPr>
                <w:b/>
                <w:sz w:val="22"/>
                <w:szCs w:val="22"/>
              </w:rPr>
            </w:pPr>
          </w:p>
          <w:p w14:paraId="6B386D50" w14:textId="77777777" w:rsidR="00234F1A" w:rsidRDefault="00234F1A" w:rsidP="00BD6088">
            <w:pPr>
              <w:rPr>
                <w:b/>
              </w:rPr>
            </w:pPr>
          </w:p>
          <w:p w14:paraId="6EC680E8" w14:textId="77777777" w:rsidR="00234F1A" w:rsidRDefault="00234F1A" w:rsidP="00BD6088">
            <w:pPr>
              <w:rPr>
                <w:b/>
              </w:rPr>
            </w:pPr>
          </w:p>
        </w:tc>
      </w:tr>
      <w:tr w:rsidR="00234F1A" w14:paraId="6019B4CA" w14:textId="77777777" w:rsidTr="00BD6088">
        <w:tc>
          <w:tcPr>
            <w:tcW w:w="9350" w:type="dxa"/>
            <w:shd w:val="clear" w:color="auto" w:fill="E7E6E6" w:themeFill="background2"/>
          </w:tcPr>
          <w:p w14:paraId="190E993F" w14:textId="77777777" w:rsidR="00234F1A" w:rsidRDefault="00234F1A" w:rsidP="00BD6088">
            <w:pPr>
              <w:rPr>
                <w:b/>
              </w:rPr>
            </w:pPr>
            <w:r w:rsidRPr="00A040F0">
              <w:rPr>
                <w:b/>
              </w:rPr>
              <w:t>Purpose:</w:t>
            </w:r>
            <w:r>
              <w:t xml:space="preserve"> </w:t>
            </w:r>
            <w:r w:rsidRPr="004E23CB">
              <w:rPr>
                <w:sz w:val="22"/>
                <w:szCs w:val="22"/>
              </w:rPr>
              <w:t>(brief outline)</w:t>
            </w:r>
          </w:p>
        </w:tc>
      </w:tr>
      <w:tr w:rsidR="00234F1A" w14:paraId="0A50E8FC" w14:textId="77777777" w:rsidTr="00BD6088">
        <w:tc>
          <w:tcPr>
            <w:tcW w:w="9350" w:type="dxa"/>
          </w:tcPr>
          <w:p w14:paraId="55399E58" w14:textId="77777777" w:rsidR="00234F1A" w:rsidRPr="004E23CB" w:rsidRDefault="00234F1A" w:rsidP="00BD6088"/>
          <w:p w14:paraId="1E7C8491" w14:textId="77777777" w:rsidR="00234F1A" w:rsidRPr="004E23CB" w:rsidRDefault="00234F1A" w:rsidP="00234F1A">
            <w:pPr>
              <w:pStyle w:val="ListParagraph"/>
              <w:numPr>
                <w:ilvl w:val="0"/>
                <w:numId w:val="4"/>
              </w:numPr>
              <w:rPr>
                <w:sz w:val="22"/>
                <w:szCs w:val="22"/>
              </w:rPr>
            </w:pPr>
            <w:r w:rsidRPr="004E23CB">
              <w:rPr>
                <w:sz w:val="22"/>
                <w:szCs w:val="22"/>
              </w:rPr>
              <w:t>Aims and objectives</w:t>
            </w:r>
          </w:p>
          <w:p w14:paraId="29F6660D" w14:textId="77777777" w:rsidR="00234F1A" w:rsidRPr="004E23CB" w:rsidRDefault="00234F1A" w:rsidP="00234F1A">
            <w:pPr>
              <w:pStyle w:val="ListParagraph"/>
              <w:numPr>
                <w:ilvl w:val="0"/>
                <w:numId w:val="4"/>
              </w:numPr>
              <w:rPr>
                <w:sz w:val="22"/>
                <w:szCs w:val="22"/>
              </w:rPr>
            </w:pPr>
            <w:r w:rsidRPr="004E23CB">
              <w:rPr>
                <w:sz w:val="22"/>
                <w:szCs w:val="22"/>
              </w:rPr>
              <w:t>Scope of work to be completed</w:t>
            </w:r>
          </w:p>
          <w:p w14:paraId="6CB5BD1D" w14:textId="77777777" w:rsidR="00234F1A" w:rsidRPr="004E23CB" w:rsidRDefault="00234F1A" w:rsidP="00234F1A">
            <w:pPr>
              <w:pStyle w:val="ListParagraph"/>
              <w:numPr>
                <w:ilvl w:val="0"/>
                <w:numId w:val="4"/>
              </w:numPr>
              <w:rPr>
                <w:sz w:val="22"/>
                <w:szCs w:val="22"/>
              </w:rPr>
            </w:pPr>
            <w:r w:rsidRPr="004E23CB">
              <w:rPr>
                <w:sz w:val="22"/>
                <w:szCs w:val="22"/>
              </w:rPr>
              <w:t>Anticipated timeline</w:t>
            </w:r>
          </w:p>
          <w:p w14:paraId="1324EAD0" w14:textId="77777777" w:rsidR="00234F1A" w:rsidRDefault="00234F1A" w:rsidP="00BD6088">
            <w:pPr>
              <w:rPr>
                <w:b/>
              </w:rPr>
            </w:pPr>
          </w:p>
        </w:tc>
      </w:tr>
      <w:tr w:rsidR="00234F1A" w14:paraId="0A68A64B" w14:textId="77777777" w:rsidTr="00BD6088">
        <w:tc>
          <w:tcPr>
            <w:tcW w:w="9350" w:type="dxa"/>
            <w:shd w:val="clear" w:color="auto" w:fill="E7E6E6" w:themeFill="background2"/>
          </w:tcPr>
          <w:p w14:paraId="5D06C098" w14:textId="77777777" w:rsidR="00234F1A" w:rsidRPr="00A77EFA" w:rsidRDefault="00234F1A" w:rsidP="00BD6088">
            <w:r w:rsidRPr="00A040F0">
              <w:rPr>
                <w:b/>
              </w:rPr>
              <w:t xml:space="preserve">Project </w:t>
            </w:r>
            <w:r>
              <w:rPr>
                <w:b/>
              </w:rPr>
              <w:t>Committee/</w:t>
            </w:r>
            <w:r w:rsidRPr="00A040F0">
              <w:rPr>
                <w:b/>
              </w:rPr>
              <w:t xml:space="preserve"> membership</w:t>
            </w:r>
            <w:r w:rsidRPr="00A77EFA">
              <w:t>:</w:t>
            </w:r>
          </w:p>
          <w:p w14:paraId="67177822" w14:textId="77777777" w:rsidR="00234F1A" w:rsidRDefault="00234F1A" w:rsidP="00BD6088">
            <w:pPr>
              <w:rPr>
                <w:b/>
              </w:rPr>
            </w:pPr>
          </w:p>
        </w:tc>
      </w:tr>
      <w:tr w:rsidR="00234F1A" w14:paraId="432AD0F4" w14:textId="77777777" w:rsidTr="00BD6088">
        <w:tc>
          <w:tcPr>
            <w:tcW w:w="9350" w:type="dxa"/>
          </w:tcPr>
          <w:p w14:paraId="6BC03AF9" w14:textId="77777777" w:rsidR="00234F1A" w:rsidRPr="004E23CB" w:rsidRDefault="00234F1A" w:rsidP="00BD6088"/>
          <w:p w14:paraId="48A35758" w14:textId="04A1EC72" w:rsidR="00234F1A" w:rsidRPr="004E23CB" w:rsidRDefault="00234F1A" w:rsidP="00234F1A">
            <w:pPr>
              <w:pStyle w:val="ListParagraph"/>
              <w:numPr>
                <w:ilvl w:val="0"/>
                <w:numId w:val="3"/>
              </w:numPr>
              <w:rPr>
                <w:sz w:val="22"/>
                <w:szCs w:val="22"/>
              </w:rPr>
            </w:pPr>
            <w:r w:rsidRPr="004E23CB">
              <w:rPr>
                <w:sz w:val="22"/>
                <w:szCs w:val="22"/>
              </w:rPr>
              <w:t>Steering Committee or Executive</w:t>
            </w:r>
            <w:r w:rsidR="00A46F78">
              <w:rPr>
                <w:sz w:val="22"/>
                <w:szCs w:val="22"/>
              </w:rPr>
              <w:t>*</w:t>
            </w:r>
          </w:p>
          <w:p w14:paraId="3D5AB298" w14:textId="22C713BC" w:rsidR="00234F1A" w:rsidRPr="004E23CB" w:rsidRDefault="00A46F78" w:rsidP="00234F1A">
            <w:pPr>
              <w:pStyle w:val="ListParagraph"/>
              <w:numPr>
                <w:ilvl w:val="0"/>
                <w:numId w:val="3"/>
              </w:numPr>
              <w:rPr>
                <w:sz w:val="22"/>
                <w:szCs w:val="22"/>
              </w:rPr>
            </w:pPr>
            <w:r>
              <w:rPr>
                <w:sz w:val="22"/>
                <w:szCs w:val="22"/>
              </w:rPr>
              <w:t>Task Force or subcommittees*</w:t>
            </w:r>
          </w:p>
          <w:p w14:paraId="5B825313" w14:textId="77777777" w:rsidR="00234F1A" w:rsidRPr="004E23CB" w:rsidRDefault="00234F1A" w:rsidP="00234F1A">
            <w:pPr>
              <w:pStyle w:val="ListParagraph"/>
              <w:numPr>
                <w:ilvl w:val="0"/>
                <w:numId w:val="3"/>
              </w:numPr>
              <w:rPr>
                <w:sz w:val="22"/>
                <w:szCs w:val="22"/>
              </w:rPr>
            </w:pPr>
            <w:r w:rsidRPr="004E23CB">
              <w:rPr>
                <w:sz w:val="22"/>
                <w:szCs w:val="22"/>
              </w:rPr>
              <w:t>How membership is constituted</w:t>
            </w:r>
          </w:p>
          <w:p w14:paraId="4A4CE09F" w14:textId="77777777" w:rsidR="00234F1A" w:rsidRDefault="00234F1A" w:rsidP="00BD6088">
            <w:pPr>
              <w:rPr>
                <w:b/>
              </w:rPr>
            </w:pPr>
          </w:p>
          <w:p w14:paraId="31B9E249" w14:textId="22138031" w:rsidR="00A46F78" w:rsidRPr="00A46F78" w:rsidRDefault="00A46F78" w:rsidP="00F43A51">
            <w:pPr>
              <w:rPr>
                <w:i/>
              </w:rPr>
            </w:pPr>
            <w:r w:rsidRPr="00A46F78">
              <w:rPr>
                <w:i/>
                <w:sz w:val="22"/>
              </w:rPr>
              <w:t>*</w:t>
            </w:r>
            <w:r>
              <w:rPr>
                <w:i/>
                <w:sz w:val="22"/>
              </w:rPr>
              <w:t>I</w:t>
            </w:r>
            <w:r w:rsidRPr="00A46F78">
              <w:rPr>
                <w:i/>
                <w:sz w:val="22"/>
              </w:rPr>
              <w:t xml:space="preserve">nclude </w:t>
            </w:r>
            <w:r w:rsidR="00F43A51">
              <w:rPr>
                <w:i/>
                <w:sz w:val="22"/>
              </w:rPr>
              <w:t xml:space="preserve">people with </w:t>
            </w:r>
            <w:r w:rsidRPr="00A46F78">
              <w:rPr>
                <w:i/>
                <w:sz w:val="22"/>
              </w:rPr>
              <w:t>stroke, caregivers, and family members</w:t>
            </w:r>
            <w:r>
              <w:rPr>
                <w:i/>
                <w:sz w:val="22"/>
              </w:rPr>
              <w:t xml:space="preserve"> in all committees</w:t>
            </w:r>
          </w:p>
        </w:tc>
      </w:tr>
      <w:tr w:rsidR="00234F1A" w14:paraId="5A0A6CE1" w14:textId="77777777" w:rsidTr="00BD6088">
        <w:tc>
          <w:tcPr>
            <w:tcW w:w="9350" w:type="dxa"/>
            <w:shd w:val="clear" w:color="auto" w:fill="E7E6E6" w:themeFill="background2"/>
          </w:tcPr>
          <w:p w14:paraId="5C9EF096" w14:textId="77777777" w:rsidR="00234F1A" w:rsidRPr="004E23CB" w:rsidRDefault="00234F1A" w:rsidP="00BD6088">
            <w:pPr>
              <w:rPr>
                <w:bCs/>
                <w:sz w:val="22"/>
                <w:szCs w:val="22"/>
              </w:rPr>
            </w:pPr>
            <w:r w:rsidRPr="00A040F0">
              <w:rPr>
                <w:b/>
              </w:rPr>
              <w:t xml:space="preserve">Project </w:t>
            </w:r>
            <w:r>
              <w:rPr>
                <w:b/>
              </w:rPr>
              <w:t>Committee</w:t>
            </w:r>
            <w:r w:rsidRPr="00A040F0">
              <w:rPr>
                <w:b/>
              </w:rPr>
              <w:t xml:space="preserve"> Terms of Reference</w:t>
            </w:r>
            <w:r>
              <w:rPr>
                <w:b/>
              </w:rPr>
              <w:t xml:space="preserve"> </w:t>
            </w:r>
            <w:r w:rsidRPr="004E23CB">
              <w:rPr>
                <w:bCs/>
                <w:sz w:val="22"/>
                <w:szCs w:val="22"/>
              </w:rPr>
              <w:t>(key working agreements):</w:t>
            </w:r>
          </w:p>
          <w:p w14:paraId="5880A36D" w14:textId="77777777" w:rsidR="00234F1A" w:rsidRDefault="00234F1A" w:rsidP="00BD6088">
            <w:pPr>
              <w:rPr>
                <w:b/>
              </w:rPr>
            </w:pPr>
          </w:p>
        </w:tc>
      </w:tr>
      <w:tr w:rsidR="00234F1A" w14:paraId="31D3A23B" w14:textId="77777777" w:rsidTr="00BD6088">
        <w:tc>
          <w:tcPr>
            <w:tcW w:w="9350" w:type="dxa"/>
          </w:tcPr>
          <w:p w14:paraId="5CFFDD3C" w14:textId="77777777" w:rsidR="00234F1A" w:rsidRPr="004E23CB" w:rsidRDefault="00234F1A" w:rsidP="00BD6088"/>
          <w:p w14:paraId="5ED73D68" w14:textId="77777777" w:rsidR="00234F1A" w:rsidRDefault="00234F1A" w:rsidP="00234F1A">
            <w:pPr>
              <w:pStyle w:val="ListParagraph"/>
              <w:numPr>
                <w:ilvl w:val="0"/>
                <w:numId w:val="1"/>
              </w:numPr>
              <w:rPr>
                <w:sz w:val="22"/>
                <w:szCs w:val="22"/>
              </w:rPr>
            </w:pPr>
            <w:r w:rsidRPr="004E23CB">
              <w:rPr>
                <w:sz w:val="22"/>
                <w:szCs w:val="22"/>
              </w:rPr>
              <w:t xml:space="preserve">Location, means, and frequency of meetings; availability and commitment of members to meet and/or to review findings or reports </w:t>
            </w:r>
          </w:p>
          <w:p w14:paraId="025BAD3B" w14:textId="77777777" w:rsidR="00234F1A" w:rsidRPr="004E23CB" w:rsidRDefault="00234F1A" w:rsidP="00BD6088"/>
          <w:p w14:paraId="121159DF" w14:textId="77777777" w:rsidR="00234F1A" w:rsidRDefault="00234F1A" w:rsidP="00234F1A">
            <w:pPr>
              <w:pStyle w:val="ListParagraph"/>
              <w:numPr>
                <w:ilvl w:val="0"/>
                <w:numId w:val="1"/>
              </w:numPr>
              <w:rPr>
                <w:sz w:val="22"/>
                <w:szCs w:val="22"/>
              </w:rPr>
            </w:pPr>
            <w:r w:rsidRPr="004E23CB">
              <w:rPr>
                <w:sz w:val="22"/>
                <w:szCs w:val="22"/>
              </w:rPr>
              <w:t xml:space="preserve">How decisions will be made, how consensus will be achieved, and how decisions are reported </w:t>
            </w:r>
          </w:p>
          <w:p w14:paraId="3EB184A6" w14:textId="77777777" w:rsidR="00234F1A" w:rsidRPr="004E23CB" w:rsidRDefault="00234F1A" w:rsidP="00BD6088"/>
          <w:p w14:paraId="3B3AAD78" w14:textId="77777777" w:rsidR="00234F1A" w:rsidRDefault="00234F1A" w:rsidP="00234F1A">
            <w:pPr>
              <w:pStyle w:val="ListParagraph"/>
              <w:numPr>
                <w:ilvl w:val="0"/>
                <w:numId w:val="1"/>
              </w:numPr>
              <w:rPr>
                <w:sz w:val="22"/>
                <w:szCs w:val="22"/>
              </w:rPr>
            </w:pPr>
            <w:r w:rsidRPr="004E23CB">
              <w:rPr>
                <w:sz w:val="22"/>
                <w:szCs w:val="22"/>
              </w:rPr>
              <w:t xml:space="preserve">Designated roles and responsibilities, including signing authorities, communications, project documentation and meeting notes </w:t>
            </w:r>
          </w:p>
          <w:p w14:paraId="551DB447" w14:textId="77777777" w:rsidR="00234F1A" w:rsidRPr="004E23CB" w:rsidRDefault="00234F1A" w:rsidP="00BD6088"/>
          <w:p w14:paraId="6F99DFE8" w14:textId="2D0D3E2B" w:rsidR="00234F1A" w:rsidRDefault="00234F1A" w:rsidP="00234F1A">
            <w:pPr>
              <w:pStyle w:val="ListParagraph"/>
              <w:numPr>
                <w:ilvl w:val="0"/>
                <w:numId w:val="1"/>
              </w:numPr>
              <w:rPr>
                <w:sz w:val="22"/>
                <w:szCs w:val="22"/>
              </w:rPr>
            </w:pPr>
            <w:r w:rsidRPr="004E23CB">
              <w:rPr>
                <w:sz w:val="22"/>
                <w:szCs w:val="22"/>
              </w:rPr>
              <w:t xml:space="preserve">Statement of </w:t>
            </w:r>
            <w:r w:rsidR="00C906F7">
              <w:rPr>
                <w:sz w:val="22"/>
                <w:szCs w:val="22"/>
              </w:rPr>
              <w:t>disclosures</w:t>
            </w:r>
            <w:r w:rsidRPr="004E23CB">
              <w:rPr>
                <w:sz w:val="22"/>
                <w:szCs w:val="22"/>
              </w:rPr>
              <w:t xml:space="preserve">, e.g. possible relationships with corporations whose products or services are related to the proposed program. Financial interests or relationships, ownership, employment, contractual, creditor or consultative relationships </w:t>
            </w:r>
            <w:r w:rsidR="00C906F7">
              <w:rPr>
                <w:sz w:val="22"/>
                <w:szCs w:val="22"/>
              </w:rPr>
              <w:t xml:space="preserve">that </w:t>
            </w:r>
            <w:r w:rsidRPr="004E23CB">
              <w:rPr>
                <w:sz w:val="22"/>
                <w:szCs w:val="22"/>
              </w:rPr>
              <w:t xml:space="preserve">may require disclosure. </w:t>
            </w:r>
          </w:p>
          <w:p w14:paraId="7D2FB87F" w14:textId="77777777" w:rsidR="00234F1A" w:rsidRPr="004E23CB" w:rsidRDefault="00234F1A" w:rsidP="00BD6088"/>
          <w:p w14:paraId="2AC5CBA9" w14:textId="5FEA54D2" w:rsidR="00234F1A" w:rsidRPr="004E23CB" w:rsidRDefault="00234F1A" w:rsidP="00234F1A">
            <w:pPr>
              <w:pStyle w:val="ListParagraph"/>
              <w:numPr>
                <w:ilvl w:val="0"/>
                <w:numId w:val="2"/>
              </w:numPr>
              <w:rPr>
                <w:rFonts w:cstheme="minorHAnsi"/>
                <w:sz w:val="22"/>
                <w:szCs w:val="22"/>
              </w:rPr>
            </w:pPr>
            <w:r w:rsidRPr="004E23CB">
              <w:rPr>
                <w:sz w:val="22"/>
                <w:szCs w:val="22"/>
              </w:rPr>
              <w:t xml:space="preserve">Management of meeting costs (e.g. travel, accommodation, parking, supplies, out of pocket expenses); potential compensation (e.g. </w:t>
            </w:r>
            <w:r w:rsidR="00314C28">
              <w:rPr>
                <w:sz w:val="22"/>
                <w:szCs w:val="22"/>
              </w:rPr>
              <w:t xml:space="preserve">possible </w:t>
            </w:r>
            <w:r w:rsidRPr="004E23CB">
              <w:rPr>
                <w:sz w:val="22"/>
                <w:szCs w:val="22"/>
              </w:rPr>
              <w:t>advisory committee stipends</w:t>
            </w:r>
            <w:r w:rsidR="00314C28">
              <w:rPr>
                <w:sz w:val="22"/>
                <w:szCs w:val="22"/>
              </w:rPr>
              <w:t xml:space="preserve"> or gifts,</w:t>
            </w:r>
            <w:r w:rsidRPr="004E23CB">
              <w:rPr>
                <w:sz w:val="22"/>
                <w:szCs w:val="22"/>
              </w:rPr>
              <w:t xml:space="preserve"> training, administrative or consulting fees); costs associated with production, distribution, translation, and implementation of program materials, etc.</w:t>
            </w:r>
          </w:p>
          <w:p w14:paraId="0122DF0D" w14:textId="77777777" w:rsidR="00234F1A" w:rsidRDefault="00234F1A" w:rsidP="00BD6088">
            <w:pPr>
              <w:rPr>
                <w:b/>
              </w:rPr>
            </w:pPr>
          </w:p>
        </w:tc>
      </w:tr>
      <w:tr w:rsidR="00234F1A" w14:paraId="53887AE3" w14:textId="77777777" w:rsidTr="00BD6088">
        <w:tc>
          <w:tcPr>
            <w:tcW w:w="9350" w:type="dxa"/>
            <w:shd w:val="clear" w:color="auto" w:fill="E7E6E6" w:themeFill="background2"/>
          </w:tcPr>
          <w:p w14:paraId="1F03873B" w14:textId="77777777" w:rsidR="00234F1A" w:rsidRDefault="00234F1A" w:rsidP="00BD6088">
            <w:pPr>
              <w:rPr>
                <w:b/>
              </w:rPr>
            </w:pPr>
            <w:r w:rsidRPr="00A040F0">
              <w:rPr>
                <w:b/>
              </w:rPr>
              <w:t>Acknowledgement of Partners/Sponsorships /Funding:</w:t>
            </w:r>
          </w:p>
          <w:p w14:paraId="6567A096" w14:textId="77777777" w:rsidR="00234F1A" w:rsidRDefault="00234F1A" w:rsidP="00BD6088">
            <w:pPr>
              <w:rPr>
                <w:b/>
              </w:rPr>
            </w:pPr>
          </w:p>
        </w:tc>
      </w:tr>
    </w:tbl>
    <w:p w14:paraId="35DF3746" w14:textId="217AC8E1" w:rsidR="00234F1A" w:rsidRDefault="00234F1A" w:rsidP="00234F1A">
      <w:pPr>
        <w:pStyle w:val="Heading1"/>
        <w:rPr>
          <w:rFonts w:eastAsiaTheme="minorEastAsia"/>
        </w:rPr>
      </w:pPr>
      <w:bookmarkStart w:id="1" w:name="_Toc66573352"/>
      <w:r>
        <w:rPr>
          <w:rFonts w:eastAsiaTheme="minorEastAsia"/>
        </w:rPr>
        <w:lastRenderedPageBreak/>
        <w:t>PHASE 1 Step 1</w:t>
      </w:r>
      <w:r w:rsidR="003B7C3F">
        <w:rPr>
          <w:rFonts w:eastAsiaTheme="minorEastAsia"/>
        </w:rPr>
        <w:t>:</w:t>
      </w:r>
      <w:r>
        <w:rPr>
          <w:rFonts w:eastAsiaTheme="minorEastAsia"/>
        </w:rPr>
        <w:t xml:space="preserve"> Project Charter S</w:t>
      </w:r>
      <w:r w:rsidR="003B7C3F">
        <w:rPr>
          <w:rFonts w:eastAsiaTheme="minorEastAsia"/>
        </w:rPr>
        <w:t>AMPLE</w:t>
      </w:r>
      <w:bookmarkEnd w:id="1"/>
    </w:p>
    <w:p w14:paraId="4F5845FB" w14:textId="2C53902D" w:rsidR="00234F1A" w:rsidRPr="00405393" w:rsidRDefault="00234F1A" w:rsidP="00234F1A">
      <w:pPr>
        <w:rPr>
          <w:i/>
        </w:rPr>
      </w:pPr>
      <w:r w:rsidRPr="00405393">
        <w:rPr>
          <w:i/>
        </w:rPr>
        <w:t xml:space="preserve">Note: this sample </w:t>
      </w:r>
      <w:r w:rsidR="00314C28">
        <w:rPr>
          <w:i/>
        </w:rPr>
        <w:t>is provided</w:t>
      </w:r>
      <w:r w:rsidRPr="00405393">
        <w:rPr>
          <w:i/>
        </w:rPr>
        <w:t xml:space="preserve"> with permission from the study participant. Names of people, organizations, and places have been removed.</w:t>
      </w:r>
    </w:p>
    <w:p w14:paraId="088187F4" w14:textId="77777777" w:rsidR="00234F1A" w:rsidRDefault="00234F1A" w:rsidP="00234F1A">
      <w:pPr>
        <w:pStyle w:val="Default"/>
        <w:rPr>
          <w:sz w:val="22"/>
          <w:szCs w:val="22"/>
        </w:rPr>
      </w:pPr>
    </w:p>
    <w:p w14:paraId="6C493FFA" w14:textId="77777777" w:rsidR="00234F1A" w:rsidRPr="00902852" w:rsidRDefault="00234F1A" w:rsidP="00234F1A">
      <w:pPr>
        <w:pStyle w:val="Default"/>
        <w:rPr>
          <w:rFonts w:asciiTheme="minorHAnsi" w:hAnsiTheme="minorHAnsi" w:cstheme="minorHAnsi"/>
          <w:b/>
          <w:bCs/>
          <w:sz w:val="22"/>
          <w:szCs w:val="22"/>
        </w:rPr>
      </w:pPr>
      <w:r w:rsidRPr="00902852">
        <w:rPr>
          <w:rFonts w:asciiTheme="minorHAnsi" w:hAnsiTheme="minorHAnsi" w:cstheme="minorHAnsi"/>
          <w:b/>
          <w:bCs/>
          <w:sz w:val="22"/>
          <w:szCs w:val="22"/>
        </w:rPr>
        <w:t>Title: Community-Based Stroke Exercise Program for [Name of community]</w:t>
      </w:r>
    </w:p>
    <w:p w14:paraId="51285DB2" w14:textId="77777777" w:rsidR="00234F1A" w:rsidRPr="00902852" w:rsidRDefault="00234F1A" w:rsidP="00234F1A">
      <w:pPr>
        <w:pStyle w:val="Default"/>
        <w:rPr>
          <w:rFonts w:asciiTheme="minorHAnsi" w:hAnsiTheme="minorHAnsi" w:cstheme="minorHAnsi"/>
          <w:sz w:val="22"/>
          <w:szCs w:val="22"/>
        </w:rPr>
      </w:pPr>
    </w:p>
    <w:p w14:paraId="149F4384" w14:textId="77777777" w:rsidR="00234F1A" w:rsidRPr="00902852" w:rsidRDefault="00234F1A" w:rsidP="00234F1A">
      <w:pPr>
        <w:pStyle w:val="Default"/>
        <w:rPr>
          <w:rFonts w:asciiTheme="minorHAnsi" w:hAnsiTheme="minorHAnsi" w:cstheme="minorHAnsi"/>
          <w:sz w:val="22"/>
          <w:szCs w:val="22"/>
        </w:rPr>
      </w:pPr>
      <w:r w:rsidRPr="00902852">
        <w:rPr>
          <w:rFonts w:asciiTheme="minorHAnsi" w:hAnsiTheme="minorHAnsi" w:cstheme="minorHAnsi"/>
          <w:b/>
          <w:bCs/>
          <w:sz w:val="22"/>
          <w:szCs w:val="22"/>
        </w:rPr>
        <w:t xml:space="preserve">Introduction: </w:t>
      </w:r>
      <w:r w:rsidRPr="00902852">
        <w:rPr>
          <w:rFonts w:asciiTheme="minorHAnsi" w:hAnsiTheme="minorHAnsi" w:cstheme="minorHAnsi"/>
          <w:sz w:val="22"/>
          <w:szCs w:val="22"/>
        </w:rPr>
        <w:t xml:space="preserve">Determining the need and feasibility of a community-based exercise program for individuals who have experienced a stroke. Working with community partners, healthcare, and individuals/families to develop a plan for implementation. </w:t>
      </w:r>
    </w:p>
    <w:p w14:paraId="3CEDEE3A" w14:textId="77777777" w:rsidR="00234F1A" w:rsidRPr="00902852" w:rsidRDefault="00234F1A" w:rsidP="00234F1A">
      <w:pPr>
        <w:pStyle w:val="Default"/>
        <w:rPr>
          <w:rFonts w:asciiTheme="minorHAnsi" w:hAnsiTheme="minorHAnsi" w:cstheme="minorHAnsi"/>
          <w:sz w:val="22"/>
          <w:szCs w:val="22"/>
        </w:rPr>
      </w:pPr>
      <w:r w:rsidRPr="00902852">
        <w:rPr>
          <w:rFonts w:asciiTheme="minorHAnsi" w:hAnsiTheme="minorHAnsi" w:cstheme="minorHAnsi"/>
          <w:sz w:val="22"/>
          <w:szCs w:val="22"/>
        </w:rPr>
        <w:t xml:space="preserve"> </w:t>
      </w:r>
    </w:p>
    <w:p w14:paraId="0ED907A8" w14:textId="77777777" w:rsidR="00234F1A" w:rsidRPr="00902852" w:rsidRDefault="00234F1A" w:rsidP="00234F1A">
      <w:pPr>
        <w:pStyle w:val="Default"/>
        <w:rPr>
          <w:rFonts w:asciiTheme="minorHAnsi" w:hAnsiTheme="minorHAnsi" w:cstheme="minorHAnsi"/>
          <w:sz w:val="22"/>
          <w:szCs w:val="22"/>
        </w:rPr>
      </w:pPr>
      <w:r w:rsidRPr="00902852">
        <w:rPr>
          <w:rFonts w:asciiTheme="minorHAnsi" w:hAnsiTheme="minorHAnsi" w:cstheme="minorHAnsi"/>
          <w:b/>
          <w:bCs/>
          <w:sz w:val="22"/>
          <w:szCs w:val="22"/>
        </w:rPr>
        <w:t xml:space="preserve">Purpose: </w:t>
      </w:r>
      <w:r w:rsidRPr="00902852">
        <w:rPr>
          <w:rFonts w:asciiTheme="minorHAnsi" w:hAnsiTheme="minorHAnsi" w:cstheme="minorHAnsi"/>
          <w:sz w:val="22"/>
          <w:szCs w:val="22"/>
        </w:rPr>
        <w:t xml:space="preserve"> </w:t>
      </w:r>
    </w:p>
    <w:p w14:paraId="370770AE" w14:textId="1D96F1FF" w:rsidR="00234F1A" w:rsidRPr="00902852" w:rsidRDefault="00234F1A" w:rsidP="00902852">
      <w:pPr>
        <w:pStyle w:val="Default"/>
        <w:numPr>
          <w:ilvl w:val="0"/>
          <w:numId w:val="6"/>
        </w:numPr>
        <w:spacing w:after="34"/>
        <w:rPr>
          <w:rFonts w:asciiTheme="minorHAnsi" w:hAnsiTheme="minorHAnsi" w:cstheme="minorHAnsi"/>
          <w:sz w:val="22"/>
          <w:szCs w:val="22"/>
        </w:rPr>
      </w:pPr>
      <w:r w:rsidRPr="00902852">
        <w:rPr>
          <w:rFonts w:asciiTheme="minorHAnsi" w:hAnsiTheme="minorHAnsi" w:cstheme="minorHAnsi"/>
          <w:sz w:val="22"/>
          <w:szCs w:val="22"/>
        </w:rPr>
        <w:t xml:space="preserve">Investigate need and feasibility by retrieving numbers of strokes discharged to the community in [Name of community]  </w:t>
      </w:r>
    </w:p>
    <w:p w14:paraId="337A82FA" w14:textId="0879D128" w:rsidR="00234F1A" w:rsidRPr="00902852" w:rsidRDefault="00234F1A" w:rsidP="00902852">
      <w:pPr>
        <w:pStyle w:val="Default"/>
        <w:numPr>
          <w:ilvl w:val="0"/>
          <w:numId w:val="6"/>
        </w:numPr>
        <w:spacing w:after="34"/>
        <w:rPr>
          <w:rFonts w:asciiTheme="minorHAnsi" w:hAnsiTheme="minorHAnsi" w:cstheme="minorHAnsi"/>
          <w:sz w:val="22"/>
          <w:szCs w:val="22"/>
        </w:rPr>
      </w:pPr>
      <w:r w:rsidRPr="00902852">
        <w:rPr>
          <w:rFonts w:asciiTheme="minorHAnsi" w:hAnsiTheme="minorHAnsi" w:cstheme="minorHAnsi"/>
          <w:sz w:val="22"/>
          <w:szCs w:val="22"/>
        </w:rPr>
        <w:t>Discuss barriers and work through possible solutions</w:t>
      </w:r>
    </w:p>
    <w:p w14:paraId="7DFF7A65" w14:textId="3E1EB6EC" w:rsidR="00234F1A" w:rsidRPr="00902852" w:rsidRDefault="00234F1A" w:rsidP="00902852">
      <w:pPr>
        <w:pStyle w:val="Default"/>
        <w:numPr>
          <w:ilvl w:val="0"/>
          <w:numId w:val="6"/>
        </w:numPr>
        <w:spacing w:after="34"/>
        <w:rPr>
          <w:rFonts w:asciiTheme="minorHAnsi" w:hAnsiTheme="minorHAnsi" w:cstheme="minorHAnsi"/>
          <w:sz w:val="22"/>
          <w:szCs w:val="22"/>
        </w:rPr>
      </w:pPr>
      <w:r w:rsidRPr="00902852">
        <w:rPr>
          <w:rFonts w:asciiTheme="minorHAnsi" w:hAnsiTheme="minorHAnsi" w:cstheme="minorHAnsi"/>
          <w:sz w:val="22"/>
          <w:szCs w:val="22"/>
        </w:rPr>
        <w:t>Complete training of those who will be implementing program</w:t>
      </w:r>
    </w:p>
    <w:p w14:paraId="4D078321" w14:textId="61F24710" w:rsidR="00234F1A" w:rsidRPr="00902852" w:rsidRDefault="00234F1A" w:rsidP="00902852">
      <w:pPr>
        <w:pStyle w:val="Default"/>
        <w:numPr>
          <w:ilvl w:val="0"/>
          <w:numId w:val="6"/>
        </w:numPr>
        <w:rPr>
          <w:rFonts w:asciiTheme="minorHAnsi" w:hAnsiTheme="minorHAnsi" w:cstheme="minorHAnsi"/>
          <w:sz w:val="22"/>
          <w:szCs w:val="22"/>
        </w:rPr>
      </w:pPr>
      <w:r w:rsidRPr="00902852">
        <w:rPr>
          <w:rFonts w:asciiTheme="minorHAnsi" w:hAnsiTheme="minorHAnsi" w:cstheme="minorHAnsi"/>
          <w:sz w:val="22"/>
          <w:szCs w:val="22"/>
        </w:rPr>
        <w:t xml:space="preserve">To begin exercise program within the next year depending on COVID-19 restrictions </w:t>
      </w:r>
    </w:p>
    <w:p w14:paraId="343E6E5E" w14:textId="77777777" w:rsidR="00234F1A" w:rsidRPr="00902852" w:rsidRDefault="00234F1A" w:rsidP="00234F1A">
      <w:pPr>
        <w:pStyle w:val="Default"/>
        <w:rPr>
          <w:rFonts w:asciiTheme="minorHAnsi" w:hAnsiTheme="minorHAnsi" w:cstheme="minorHAnsi"/>
          <w:sz w:val="22"/>
          <w:szCs w:val="22"/>
        </w:rPr>
      </w:pPr>
    </w:p>
    <w:p w14:paraId="5A1CDCC5" w14:textId="77777777" w:rsidR="00234F1A" w:rsidRPr="00902852" w:rsidRDefault="00234F1A" w:rsidP="00234F1A">
      <w:pPr>
        <w:pStyle w:val="Default"/>
        <w:rPr>
          <w:rFonts w:asciiTheme="minorHAnsi" w:hAnsiTheme="minorHAnsi" w:cstheme="minorHAnsi"/>
          <w:sz w:val="22"/>
          <w:szCs w:val="22"/>
        </w:rPr>
      </w:pPr>
      <w:r w:rsidRPr="00902852">
        <w:rPr>
          <w:rFonts w:asciiTheme="minorHAnsi" w:hAnsiTheme="minorHAnsi" w:cstheme="minorHAnsi"/>
          <w:b/>
          <w:bCs/>
          <w:sz w:val="22"/>
          <w:szCs w:val="22"/>
        </w:rPr>
        <w:t>Project Team membership</w:t>
      </w:r>
      <w:r w:rsidRPr="00902852">
        <w:rPr>
          <w:rFonts w:asciiTheme="minorHAnsi" w:hAnsiTheme="minorHAnsi" w:cstheme="minorHAnsi"/>
          <w:sz w:val="22"/>
          <w:szCs w:val="22"/>
        </w:rPr>
        <w:t xml:space="preserve">: </w:t>
      </w:r>
    </w:p>
    <w:p w14:paraId="2CF11429" w14:textId="379F2390" w:rsidR="006E38C4" w:rsidRDefault="006E38C4" w:rsidP="00902852">
      <w:pPr>
        <w:pStyle w:val="Default"/>
        <w:numPr>
          <w:ilvl w:val="0"/>
          <w:numId w:val="7"/>
        </w:numPr>
        <w:spacing w:after="34"/>
        <w:rPr>
          <w:rFonts w:asciiTheme="minorHAnsi" w:hAnsiTheme="minorHAnsi" w:cstheme="minorHAnsi"/>
          <w:sz w:val="22"/>
          <w:szCs w:val="22"/>
        </w:rPr>
      </w:pPr>
      <w:r>
        <w:rPr>
          <w:rFonts w:asciiTheme="minorHAnsi" w:hAnsiTheme="minorHAnsi" w:cstheme="minorHAnsi"/>
          <w:sz w:val="22"/>
          <w:szCs w:val="22"/>
        </w:rPr>
        <w:t>Chair</w:t>
      </w:r>
    </w:p>
    <w:p w14:paraId="204E5C7E" w14:textId="03CE7651" w:rsidR="00234F1A" w:rsidRPr="00902852" w:rsidRDefault="00234F1A" w:rsidP="00902852">
      <w:pPr>
        <w:pStyle w:val="Default"/>
        <w:numPr>
          <w:ilvl w:val="0"/>
          <w:numId w:val="7"/>
        </w:numPr>
        <w:spacing w:after="34"/>
        <w:rPr>
          <w:rFonts w:asciiTheme="minorHAnsi" w:hAnsiTheme="minorHAnsi" w:cstheme="minorHAnsi"/>
          <w:sz w:val="22"/>
          <w:szCs w:val="22"/>
        </w:rPr>
      </w:pPr>
      <w:r w:rsidRPr="00902852">
        <w:rPr>
          <w:rFonts w:asciiTheme="minorHAnsi" w:hAnsiTheme="minorHAnsi" w:cstheme="minorHAnsi"/>
          <w:sz w:val="22"/>
          <w:szCs w:val="22"/>
        </w:rPr>
        <w:t xml:space="preserve">[Name of municipality] Recreation Staff </w:t>
      </w:r>
    </w:p>
    <w:p w14:paraId="793F08F7" w14:textId="1993382D" w:rsidR="00234F1A" w:rsidRPr="00902852" w:rsidRDefault="00234F1A" w:rsidP="00902852">
      <w:pPr>
        <w:pStyle w:val="Default"/>
        <w:numPr>
          <w:ilvl w:val="0"/>
          <w:numId w:val="7"/>
        </w:numPr>
        <w:spacing w:after="34"/>
        <w:rPr>
          <w:rFonts w:asciiTheme="minorHAnsi" w:hAnsiTheme="minorHAnsi" w:cstheme="minorHAnsi"/>
          <w:sz w:val="22"/>
          <w:szCs w:val="22"/>
        </w:rPr>
      </w:pPr>
      <w:r w:rsidRPr="00902852">
        <w:rPr>
          <w:rFonts w:asciiTheme="minorHAnsi" w:hAnsiTheme="minorHAnsi" w:cstheme="minorHAnsi"/>
          <w:sz w:val="22"/>
          <w:szCs w:val="22"/>
        </w:rPr>
        <w:t>[Name of health authority] Physiotherapists</w:t>
      </w:r>
    </w:p>
    <w:p w14:paraId="0247D89B" w14:textId="622DA719" w:rsidR="00234F1A" w:rsidRPr="00902852" w:rsidRDefault="00234F1A" w:rsidP="00902852">
      <w:pPr>
        <w:pStyle w:val="Default"/>
        <w:numPr>
          <w:ilvl w:val="0"/>
          <w:numId w:val="7"/>
        </w:numPr>
        <w:rPr>
          <w:rFonts w:asciiTheme="minorHAnsi" w:hAnsiTheme="minorHAnsi" w:cstheme="minorHAnsi"/>
          <w:sz w:val="22"/>
          <w:szCs w:val="22"/>
        </w:rPr>
      </w:pPr>
      <w:r w:rsidRPr="00902852">
        <w:rPr>
          <w:rFonts w:asciiTheme="minorHAnsi" w:hAnsiTheme="minorHAnsi" w:cstheme="minorHAnsi"/>
          <w:sz w:val="22"/>
          <w:szCs w:val="22"/>
        </w:rPr>
        <w:t>Individual who has had stroke or caregiver</w:t>
      </w:r>
    </w:p>
    <w:p w14:paraId="194D62F1" w14:textId="77777777" w:rsidR="00234F1A" w:rsidRPr="00902852" w:rsidRDefault="00234F1A" w:rsidP="00234F1A">
      <w:pPr>
        <w:pStyle w:val="Default"/>
        <w:rPr>
          <w:rFonts w:asciiTheme="minorHAnsi" w:hAnsiTheme="minorHAnsi" w:cstheme="minorHAnsi"/>
          <w:sz w:val="22"/>
          <w:szCs w:val="22"/>
        </w:rPr>
      </w:pPr>
    </w:p>
    <w:p w14:paraId="48D9669C" w14:textId="77777777" w:rsidR="00234F1A" w:rsidRPr="00902852" w:rsidRDefault="00234F1A" w:rsidP="00234F1A">
      <w:pPr>
        <w:pStyle w:val="Default"/>
        <w:rPr>
          <w:rFonts w:asciiTheme="minorHAnsi" w:hAnsiTheme="minorHAnsi" w:cstheme="minorHAnsi"/>
          <w:sz w:val="22"/>
          <w:szCs w:val="22"/>
        </w:rPr>
      </w:pPr>
      <w:r w:rsidRPr="00902852">
        <w:rPr>
          <w:rFonts w:asciiTheme="minorHAnsi" w:hAnsiTheme="minorHAnsi" w:cstheme="minorHAnsi"/>
          <w:b/>
          <w:bCs/>
          <w:sz w:val="22"/>
          <w:szCs w:val="22"/>
        </w:rPr>
        <w:t>Project Team Terms of Reference</w:t>
      </w:r>
      <w:r w:rsidRPr="00902852">
        <w:rPr>
          <w:rFonts w:asciiTheme="minorHAnsi" w:hAnsiTheme="minorHAnsi" w:cstheme="minorHAnsi"/>
          <w:sz w:val="22"/>
          <w:szCs w:val="22"/>
        </w:rPr>
        <w:t xml:space="preserve">: </w:t>
      </w:r>
    </w:p>
    <w:p w14:paraId="57423BD9" w14:textId="4AE77B06" w:rsidR="00234F1A" w:rsidRPr="00902852" w:rsidRDefault="00234F1A" w:rsidP="00902852">
      <w:pPr>
        <w:pStyle w:val="Default"/>
        <w:numPr>
          <w:ilvl w:val="0"/>
          <w:numId w:val="8"/>
        </w:numPr>
        <w:spacing w:after="32"/>
        <w:rPr>
          <w:rFonts w:asciiTheme="minorHAnsi" w:hAnsiTheme="minorHAnsi" w:cstheme="minorHAnsi"/>
          <w:sz w:val="22"/>
          <w:szCs w:val="22"/>
        </w:rPr>
      </w:pPr>
      <w:r w:rsidRPr="00902852">
        <w:rPr>
          <w:rFonts w:asciiTheme="minorHAnsi" w:hAnsiTheme="minorHAnsi" w:cstheme="minorHAnsi"/>
          <w:sz w:val="22"/>
          <w:szCs w:val="22"/>
        </w:rPr>
        <w:t xml:space="preserve">Meet through teleconference once per month. Will determine objectives and tasks to be completed after each meeting and report findings at subsequent meeting. </w:t>
      </w:r>
    </w:p>
    <w:p w14:paraId="22FED11F" w14:textId="6D87A1B5" w:rsidR="00234F1A" w:rsidRPr="00902852" w:rsidRDefault="00234F1A" w:rsidP="00902852">
      <w:pPr>
        <w:pStyle w:val="Default"/>
        <w:numPr>
          <w:ilvl w:val="0"/>
          <w:numId w:val="9"/>
        </w:numPr>
        <w:spacing w:after="32"/>
        <w:rPr>
          <w:rFonts w:asciiTheme="minorHAnsi" w:hAnsiTheme="minorHAnsi" w:cstheme="minorHAnsi"/>
          <w:sz w:val="22"/>
          <w:szCs w:val="22"/>
        </w:rPr>
      </w:pPr>
      <w:r w:rsidRPr="00902852">
        <w:rPr>
          <w:rFonts w:asciiTheme="minorHAnsi" w:hAnsiTheme="minorHAnsi" w:cstheme="minorHAnsi"/>
          <w:sz w:val="22"/>
          <w:szCs w:val="22"/>
        </w:rPr>
        <w:t xml:space="preserve">Chair to be primary decision maker on program specifics in conjunction with [Name of health authority] Management. [Name of municipality] staff to make decisions regarding staff personnel and payment options in conjunction with [Name of municipality] regulations.    </w:t>
      </w:r>
    </w:p>
    <w:p w14:paraId="71ED0569" w14:textId="429319CA" w:rsidR="00581B35" w:rsidRDefault="00234F1A" w:rsidP="006E38C4">
      <w:pPr>
        <w:pStyle w:val="Default"/>
        <w:numPr>
          <w:ilvl w:val="1"/>
          <w:numId w:val="9"/>
        </w:numPr>
        <w:spacing w:after="32"/>
        <w:rPr>
          <w:rFonts w:asciiTheme="minorHAnsi" w:hAnsiTheme="minorHAnsi" w:cstheme="minorHAnsi"/>
          <w:sz w:val="22"/>
          <w:szCs w:val="22"/>
        </w:rPr>
      </w:pPr>
      <w:r w:rsidRPr="00902852">
        <w:rPr>
          <w:rFonts w:asciiTheme="minorHAnsi" w:hAnsiTheme="minorHAnsi" w:cstheme="minorHAnsi"/>
          <w:sz w:val="22"/>
          <w:szCs w:val="22"/>
        </w:rPr>
        <w:t xml:space="preserve">Chair </w:t>
      </w:r>
      <w:r w:rsidR="00100F47">
        <w:rPr>
          <w:rFonts w:asciiTheme="minorHAnsi" w:hAnsiTheme="minorHAnsi" w:cstheme="minorHAnsi"/>
          <w:sz w:val="22"/>
          <w:szCs w:val="22"/>
        </w:rPr>
        <w:t xml:space="preserve">(in this case, position held by </w:t>
      </w:r>
      <w:r w:rsidRPr="00902852">
        <w:rPr>
          <w:rFonts w:asciiTheme="minorHAnsi" w:hAnsiTheme="minorHAnsi" w:cstheme="minorHAnsi"/>
          <w:sz w:val="22"/>
          <w:szCs w:val="22"/>
        </w:rPr>
        <w:t>trainer and consult</w:t>
      </w:r>
      <w:r w:rsidR="00581B35">
        <w:rPr>
          <w:rFonts w:asciiTheme="minorHAnsi" w:hAnsiTheme="minorHAnsi" w:cstheme="minorHAnsi"/>
          <w:sz w:val="22"/>
          <w:szCs w:val="22"/>
        </w:rPr>
        <w:t>ing</w:t>
      </w:r>
      <w:r w:rsidRPr="00902852">
        <w:rPr>
          <w:rFonts w:asciiTheme="minorHAnsi" w:hAnsiTheme="minorHAnsi" w:cstheme="minorHAnsi"/>
          <w:sz w:val="22"/>
          <w:szCs w:val="22"/>
        </w:rPr>
        <w:t xml:space="preserve"> therapist for program</w:t>
      </w:r>
      <w:r w:rsidR="00100F47">
        <w:rPr>
          <w:rFonts w:asciiTheme="minorHAnsi" w:hAnsiTheme="minorHAnsi" w:cstheme="minorHAnsi"/>
          <w:sz w:val="22"/>
          <w:szCs w:val="22"/>
        </w:rPr>
        <w:t>)</w:t>
      </w:r>
      <w:r w:rsidRPr="00902852">
        <w:rPr>
          <w:rFonts w:asciiTheme="minorHAnsi" w:hAnsiTheme="minorHAnsi" w:cstheme="minorHAnsi"/>
          <w:sz w:val="22"/>
          <w:szCs w:val="22"/>
        </w:rPr>
        <w:t xml:space="preserve">. </w:t>
      </w:r>
    </w:p>
    <w:p w14:paraId="3594F1F5" w14:textId="77777777" w:rsidR="006E38C4" w:rsidRDefault="00234F1A" w:rsidP="006E38C4">
      <w:pPr>
        <w:pStyle w:val="Default"/>
        <w:numPr>
          <w:ilvl w:val="1"/>
          <w:numId w:val="9"/>
        </w:numPr>
        <w:spacing w:after="32"/>
        <w:rPr>
          <w:rFonts w:asciiTheme="minorHAnsi" w:hAnsiTheme="minorHAnsi" w:cstheme="minorHAnsi"/>
          <w:sz w:val="22"/>
          <w:szCs w:val="22"/>
        </w:rPr>
      </w:pPr>
      <w:r w:rsidRPr="00902852">
        <w:rPr>
          <w:rFonts w:asciiTheme="minorHAnsi" w:hAnsiTheme="minorHAnsi" w:cstheme="minorHAnsi"/>
          <w:sz w:val="22"/>
          <w:szCs w:val="22"/>
        </w:rPr>
        <w:t>Contacts for [Name of municipality], in charge of running program, taking payment as necessary, ensuring safety in facility, and organizing personnel to implement program, screening participants.</w:t>
      </w:r>
    </w:p>
    <w:p w14:paraId="24A94B36" w14:textId="2E13269C" w:rsidR="00234F1A" w:rsidRPr="006E38C4" w:rsidRDefault="00234F1A" w:rsidP="006E38C4">
      <w:pPr>
        <w:pStyle w:val="Default"/>
        <w:numPr>
          <w:ilvl w:val="1"/>
          <w:numId w:val="9"/>
        </w:numPr>
        <w:spacing w:after="32"/>
        <w:rPr>
          <w:rFonts w:asciiTheme="minorHAnsi" w:hAnsiTheme="minorHAnsi" w:cstheme="minorHAnsi"/>
          <w:sz w:val="22"/>
          <w:szCs w:val="22"/>
        </w:rPr>
      </w:pPr>
      <w:r w:rsidRPr="006E38C4">
        <w:rPr>
          <w:rFonts w:asciiTheme="minorHAnsi" w:hAnsiTheme="minorHAnsi" w:cstheme="minorHAnsi"/>
          <w:sz w:val="22"/>
          <w:szCs w:val="22"/>
        </w:rPr>
        <w:t xml:space="preserve">Physiotherapy consultants for inpatient and referral sources.  </w:t>
      </w:r>
    </w:p>
    <w:p w14:paraId="0DB70BE5" w14:textId="6751256C" w:rsidR="00234F1A" w:rsidRPr="00902852" w:rsidRDefault="00DD076D" w:rsidP="00902852">
      <w:pPr>
        <w:pStyle w:val="Default"/>
        <w:numPr>
          <w:ilvl w:val="0"/>
          <w:numId w:val="9"/>
        </w:numPr>
        <w:spacing w:after="32"/>
        <w:rPr>
          <w:rFonts w:asciiTheme="minorHAnsi" w:hAnsiTheme="minorHAnsi" w:cstheme="minorHAnsi"/>
          <w:sz w:val="22"/>
          <w:szCs w:val="22"/>
        </w:rPr>
      </w:pPr>
      <w:r>
        <w:rPr>
          <w:rFonts w:asciiTheme="minorHAnsi" w:hAnsiTheme="minorHAnsi" w:cstheme="minorHAnsi"/>
          <w:sz w:val="22"/>
          <w:szCs w:val="22"/>
        </w:rPr>
        <w:t>N</w:t>
      </w:r>
      <w:r w:rsidR="00234F1A" w:rsidRPr="00902852">
        <w:rPr>
          <w:rFonts w:asciiTheme="minorHAnsi" w:hAnsiTheme="minorHAnsi" w:cstheme="minorHAnsi"/>
          <w:sz w:val="22"/>
          <w:szCs w:val="22"/>
        </w:rPr>
        <w:t xml:space="preserve">o conflicts of interest present.  </w:t>
      </w:r>
    </w:p>
    <w:p w14:paraId="42500949" w14:textId="69D01058" w:rsidR="00234F1A" w:rsidRPr="00902852" w:rsidRDefault="00234F1A" w:rsidP="00902852">
      <w:pPr>
        <w:pStyle w:val="Default"/>
        <w:numPr>
          <w:ilvl w:val="0"/>
          <w:numId w:val="9"/>
        </w:numPr>
        <w:rPr>
          <w:rFonts w:asciiTheme="minorHAnsi" w:hAnsiTheme="minorHAnsi" w:cstheme="minorHAnsi"/>
          <w:sz w:val="22"/>
          <w:szCs w:val="22"/>
        </w:rPr>
      </w:pPr>
      <w:r w:rsidRPr="00902852">
        <w:rPr>
          <w:rFonts w:asciiTheme="minorHAnsi" w:hAnsiTheme="minorHAnsi" w:cstheme="minorHAnsi"/>
          <w:sz w:val="22"/>
          <w:szCs w:val="22"/>
        </w:rPr>
        <w:t xml:space="preserve">Management of meeting costs to be accounted for individually – no funding source available for these costs at this time.  </w:t>
      </w:r>
    </w:p>
    <w:p w14:paraId="13811F19" w14:textId="77777777" w:rsidR="00234F1A" w:rsidRPr="00902852" w:rsidRDefault="00234F1A" w:rsidP="00234F1A">
      <w:pPr>
        <w:pStyle w:val="Default"/>
        <w:rPr>
          <w:rFonts w:asciiTheme="minorHAnsi" w:hAnsiTheme="minorHAnsi" w:cstheme="minorHAnsi"/>
          <w:sz w:val="22"/>
          <w:szCs w:val="22"/>
        </w:rPr>
      </w:pPr>
    </w:p>
    <w:p w14:paraId="5B92B2EF" w14:textId="77777777" w:rsidR="00234F1A" w:rsidRPr="00902852" w:rsidRDefault="00234F1A" w:rsidP="00234F1A">
      <w:pPr>
        <w:rPr>
          <w:rFonts w:cstheme="minorHAnsi"/>
          <w:b/>
          <w:bCs/>
        </w:rPr>
      </w:pPr>
      <w:r w:rsidRPr="00902852">
        <w:rPr>
          <w:rFonts w:cstheme="minorHAnsi"/>
          <w:b/>
          <w:bCs/>
        </w:rPr>
        <w:t>Acknowledgement of Partners/Sponsorships /Funding:</w:t>
      </w:r>
    </w:p>
    <w:p w14:paraId="25E76526" w14:textId="77777777" w:rsidR="00234F1A" w:rsidRPr="00902852" w:rsidRDefault="00234F1A" w:rsidP="00234F1A">
      <w:pPr>
        <w:rPr>
          <w:rFonts w:cstheme="minorHAnsi"/>
        </w:rPr>
      </w:pPr>
      <w:r w:rsidRPr="00902852">
        <w:rPr>
          <w:rFonts w:cstheme="minorHAnsi"/>
          <w:bCs/>
        </w:rPr>
        <w:t xml:space="preserve">[Name of health authority] and [Name of municipality] personnel provided. No other sources of funding provided at this time.  </w:t>
      </w:r>
    </w:p>
    <w:p w14:paraId="35BCA9D6" w14:textId="77777777" w:rsidR="009131F0" w:rsidRPr="00902852" w:rsidRDefault="009131F0">
      <w:pPr>
        <w:rPr>
          <w:rFonts w:cstheme="minorHAnsi"/>
        </w:rPr>
      </w:pPr>
    </w:p>
    <w:sectPr w:rsidR="009131F0" w:rsidRPr="0090285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uturaStd-Book">
    <w:altName w:val="Century Gothic"/>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yriad Pro">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B2B96"/>
    <w:multiLevelType w:val="hybridMultilevel"/>
    <w:tmpl w:val="A2A89292"/>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12E05686"/>
    <w:multiLevelType w:val="hybridMultilevel"/>
    <w:tmpl w:val="4F529302"/>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274422FF"/>
    <w:multiLevelType w:val="hybridMultilevel"/>
    <w:tmpl w:val="739462E6"/>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3C5B380C"/>
    <w:multiLevelType w:val="hybridMultilevel"/>
    <w:tmpl w:val="A49A0FC0"/>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3D4075E3"/>
    <w:multiLevelType w:val="hybridMultilevel"/>
    <w:tmpl w:val="E4C282AE"/>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43C76D6D"/>
    <w:multiLevelType w:val="hybridMultilevel"/>
    <w:tmpl w:val="9B825716"/>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53EF311D"/>
    <w:multiLevelType w:val="hybridMultilevel"/>
    <w:tmpl w:val="A5A419A0"/>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5F5100FA"/>
    <w:multiLevelType w:val="hybridMultilevel"/>
    <w:tmpl w:val="9A66C32E"/>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9A0C2F18">
      <w:numFmt w:val="bullet"/>
      <w:lvlText w:val="-"/>
      <w:lvlJc w:val="left"/>
      <w:pPr>
        <w:ind w:left="1800" w:hanging="360"/>
      </w:pPr>
      <w:rPr>
        <w:rFonts w:ascii="Calibri" w:eastAsiaTheme="minorEastAsia" w:hAnsi="Calibri" w:cstheme="minorBidi" w:hint="default"/>
      </w:rPr>
    </w:lvl>
    <w:lvl w:ilvl="3" w:tplc="62E8C210">
      <w:numFmt w:val="bullet"/>
      <w:lvlText w:val="•"/>
      <w:lvlJc w:val="left"/>
      <w:pPr>
        <w:ind w:left="2520" w:hanging="360"/>
      </w:pPr>
      <w:rPr>
        <w:rFonts w:ascii="Calibri" w:eastAsiaTheme="minorHAnsi" w:hAnsi="Calibri" w:cs="FuturaStd-Book"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7E932AD6"/>
    <w:multiLevelType w:val="hybridMultilevel"/>
    <w:tmpl w:val="74E60B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5"/>
  </w:num>
  <w:num w:numId="4">
    <w:abstractNumId w:val="6"/>
  </w:num>
  <w:num w:numId="5">
    <w:abstractNumId w:val="8"/>
  </w:num>
  <w:num w:numId="6">
    <w:abstractNumId w:val="2"/>
  </w:num>
  <w:num w:numId="7">
    <w:abstractNumId w:val="3"/>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4F1A"/>
    <w:rsid w:val="000436C9"/>
    <w:rsid w:val="000920FA"/>
    <w:rsid w:val="000D7755"/>
    <w:rsid w:val="00100F47"/>
    <w:rsid w:val="00106D49"/>
    <w:rsid w:val="001D11ED"/>
    <w:rsid w:val="00234F1A"/>
    <w:rsid w:val="00264513"/>
    <w:rsid w:val="002A4AE9"/>
    <w:rsid w:val="00314C28"/>
    <w:rsid w:val="003B7C3F"/>
    <w:rsid w:val="00424D5C"/>
    <w:rsid w:val="00470835"/>
    <w:rsid w:val="004A5921"/>
    <w:rsid w:val="004C2073"/>
    <w:rsid w:val="004D631B"/>
    <w:rsid w:val="00581B35"/>
    <w:rsid w:val="006B009C"/>
    <w:rsid w:val="006E38C4"/>
    <w:rsid w:val="007C00C3"/>
    <w:rsid w:val="00902852"/>
    <w:rsid w:val="009131F0"/>
    <w:rsid w:val="009B0C56"/>
    <w:rsid w:val="009B67D5"/>
    <w:rsid w:val="009D6BBA"/>
    <w:rsid w:val="00A11743"/>
    <w:rsid w:val="00A46F78"/>
    <w:rsid w:val="00A6407C"/>
    <w:rsid w:val="00A726B3"/>
    <w:rsid w:val="00B42D0A"/>
    <w:rsid w:val="00C26EB0"/>
    <w:rsid w:val="00C62DC6"/>
    <w:rsid w:val="00C906F7"/>
    <w:rsid w:val="00CB2A8F"/>
    <w:rsid w:val="00CC3F5B"/>
    <w:rsid w:val="00CF0F06"/>
    <w:rsid w:val="00D269C0"/>
    <w:rsid w:val="00DC3B28"/>
    <w:rsid w:val="00DD076D"/>
    <w:rsid w:val="00E10863"/>
    <w:rsid w:val="00EE1C26"/>
    <w:rsid w:val="00EE3349"/>
    <w:rsid w:val="00F43A5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FAD02"/>
  <w15:chartTrackingRefBased/>
  <w15:docId w15:val="{4FB28C19-374F-4280-BC2E-B30663001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4F1A"/>
  </w:style>
  <w:style w:type="paragraph" w:styleId="Heading1">
    <w:name w:val="heading 1"/>
    <w:basedOn w:val="Normal"/>
    <w:next w:val="Normal"/>
    <w:link w:val="Heading1Char"/>
    <w:qFormat/>
    <w:rsid w:val="00234F1A"/>
    <w:pPr>
      <w:keepNext/>
      <w:spacing w:before="100" w:beforeAutospacing="1" w:after="100" w:afterAutospacing="1" w:line="240" w:lineRule="auto"/>
      <w:jc w:val="both"/>
      <w:outlineLvl w:val="0"/>
    </w:pPr>
    <w:rPr>
      <w:rFonts w:ascii="Arial" w:eastAsia="Times New Roman" w:hAnsi="Arial" w:cs="Arial"/>
      <w:b/>
      <w:bCs/>
      <w:kern w:val="32"/>
      <w:sz w:val="24"/>
      <w:szCs w:val="32"/>
      <w:lang w:val="en-US"/>
    </w:rPr>
  </w:style>
  <w:style w:type="paragraph" w:styleId="Heading2">
    <w:name w:val="heading 2"/>
    <w:basedOn w:val="Normal"/>
    <w:next w:val="Normal"/>
    <w:link w:val="Heading2Char"/>
    <w:uiPriority w:val="9"/>
    <w:qFormat/>
    <w:rsid w:val="00234F1A"/>
    <w:pPr>
      <w:spacing w:after="0" w:line="240" w:lineRule="auto"/>
      <w:jc w:val="both"/>
      <w:outlineLvl w:val="1"/>
    </w:pPr>
    <w:rPr>
      <w:rFonts w:ascii="Calibri" w:eastAsia="Times New Roman" w:hAnsi="Calibri" w:cs="Times New Roman"/>
      <w:b/>
      <w:sz w:val="2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34F1A"/>
    <w:rPr>
      <w:rFonts w:ascii="Arial" w:eastAsia="Times New Roman" w:hAnsi="Arial" w:cs="Arial"/>
      <w:b/>
      <w:bCs/>
      <w:kern w:val="32"/>
      <w:sz w:val="24"/>
      <w:szCs w:val="32"/>
      <w:lang w:val="en-US"/>
    </w:rPr>
  </w:style>
  <w:style w:type="character" w:customStyle="1" w:styleId="Heading2Char">
    <w:name w:val="Heading 2 Char"/>
    <w:basedOn w:val="DefaultParagraphFont"/>
    <w:link w:val="Heading2"/>
    <w:uiPriority w:val="9"/>
    <w:rsid w:val="00234F1A"/>
    <w:rPr>
      <w:rFonts w:ascii="Calibri" w:eastAsia="Times New Roman" w:hAnsi="Calibri" w:cs="Times New Roman"/>
      <w:b/>
      <w:sz w:val="28"/>
      <w:szCs w:val="24"/>
      <w:lang w:val="en-US"/>
    </w:rPr>
  </w:style>
  <w:style w:type="paragraph" w:styleId="ListParagraph">
    <w:name w:val="List Paragraph"/>
    <w:basedOn w:val="Normal"/>
    <w:link w:val="ListParagraphChar"/>
    <w:uiPriority w:val="34"/>
    <w:qFormat/>
    <w:rsid w:val="00234F1A"/>
    <w:pPr>
      <w:ind w:left="720"/>
      <w:contextualSpacing/>
    </w:pPr>
  </w:style>
  <w:style w:type="table" w:styleId="TableGrid">
    <w:name w:val="Table Grid"/>
    <w:basedOn w:val="TableNormal"/>
    <w:uiPriority w:val="39"/>
    <w:rsid w:val="00234F1A"/>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234F1A"/>
  </w:style>
  <w:style w:type="paragraph" w:customStyle="1" w:styleId="Default">
    <w:name w:val="Default"/>
    <w:rsid w:val="00234F1A"/>
    <w:pPr>
      <w:autoSpaceDE w:val="0"/>
      <w:autoSpaceDN w:val="0"/>
      <w:adjustRightInd w:val="0"/>
      <w:spacing w:after="0" w:line="240" w:lineRule="auto"/>
    </w:pPr>
    <w:rPr>
      <w:rFonts w:ascii="Myriad Pro" w:hAnsi="Myriad Pro" w:cs="Myriad Pro"/>
      <w:color w:val="000000"/>
      <w:sz w:val="24"/>
      <w:szCs w:val="24"/>
      <w:lang w:eastAsia="en-CA"/>
    </w:rPr>
  </w:style>
  <w:style w:type="paragraph" w:styleId="BalloonText">
    <w:name w:val="Balloon Text"/>
    <w:basedOn w:val="Normal"/>
    <w:link w:val="BalloonTextChar"/>
    <w:uiPriority w:val="99"/>
    <w:semiHidden/>
    <w:unhideWhenUsed/>
    <w:rsid w:val="004708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0835"/>
    <w:rPr>
      <w:rFonts w:ascii="Segoe UI" w:hAnsi="Segoe UI" w:cs="Segoe UI"/>
      <w:sz w:val="18"/>
      <w:szCs w:val="18"/>
    </w:rPr>
  </w:style>
  <w:style w:type="paragraph" w:styleId="CommentText">
    <w:name w:val="annotation text"/>
    <w:basedOn w:val="Normal"/>
    <w:link w:val="CommentTextChar"/>
    <w:uiPriority w:val="99"/>
    <w:unhideWhenUsed/>
    <w:rsid w:val="001D11ED"/>
    <w:pPr>
      <w:spacing w:line="240" w:lineRule="auto"/>
    </w:pPr>
    <w:rPr>
      <w:sz w:val="20"/>
      <w:szCs w:val="20"/>
      <w:lang w:val="en-US"/>
    </w:rPr>
  </w:style>
  <w:style w:type="character" w:customStyle="1" w:styleId="CommentTextChar">
    <w:name w:val="Comment Text Char"/>
    <w:basedOn w:val="DefaultParagraphFont"/>
    <w:link w:val="CommentText"/>
    <w:uiPriority w:val="99"/>
    <w:rsid w:val="001D11ED"/>
    <w:rPr>
      <w:sz w:val="20"/>
      <w:szCs w:val="20"/>
      <w:lang w:val="en-US"/>
    </w:rPr>
  </w:style>
  <w:style w:type="character" w:styleId="CommentReference">
    <w:name w:val="annotation reference"/>
    <w:basedOn w:val="DefaultParagraphFont"/>
    <w:uiPriority w:val="99"/>
    <w:semiHidden/>
    <w:unhideWhenUsed/>
    <w:rsid w:val="001D11ED"/>
    <w:rPr>
      <w:sz w:val="16"/>
      <w:szCs w:val="16"/>
    </w:rPr>
  </w:style>
  <w:style w:type="paragraph" w:styleId="CommentSubject">
    <w:name w:val="annotation subject"/>
    <w:basedOn w:val="CommentText"/>
    <w:next w:val="CommentText"/>
    <w:link w:val="CommentSubjectChar"/>
    <w:uiPriority w:val="99"/>
    <w:semiHidden/>
    <w:unhideWhenUsed/>
    <w:rsid w:val="000436C9"/>
    <w:rPr>
      <w:b/>
      <w:bCs/>
      <w:lang w:val="en-CA"/>
    </w:rPr>
  </w:style>
  <w:style w:type="character" w:customStyle="1" w:styleId="CommentSubjectChar">
    <w:name w:val="Comment Subject Char"/>
    <w:basedOn w:val="CommentTextChar"/>
    <w:link w:val="CommentSubject"/>
    <w:uiPriority w:val="99"/>
    <w:semiHidden/>
    <w:rsid w:val="000436C9"/>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798</Words>
  <Characters>4554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Van Den Hoek</dc:creator>
  <cp:keywords/>
  <dc:description/>
  <cp:lastModifiedBy>Joseph Fulton</cp:lastModifiedBy>
  <cp:revision>3</cp:revision>
  <dcterms:created xsi:type="dcterms:W3CDTF">2022-05-19T12:52:00Z</dcterms:created>
  <dcterms:modified xsi:type="dcterms:W3CDTF">2022-05-20T15:00:00Z</dcterms:modified>
</cp:coreProperties>
</file>